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C34" w:rsidRDefault="00906C34" w:rsidP="00906C34">
      <w:pPr>
        <w:pStyle w:val="CorpsDeCours"/>
        <w:spacing w:line="240" w:lineRule="auto"/>
        <w:jc w:val="center"/>
        <w:rPr>
          <w:b/>
        </w:rPr>
      </w:pPr>
      <w:r>
        <w:rPr>
          <w:b/>
        </w:rPr>
        <w:t>De l’espace de la case à l’espace de l’intime</w:t>
      </w:r>
      <w:r w:rsidRPr="006A4CBA">
        <w:rPr>
          <w:b/>
        </w:rPr>
        <w:t xml:space="preserve"> : </w:t>
      </w:r>
      <w:r>
        <w:rPr>
          <w:b/>
        </w:rPr>
        <w:t>itinéraire</w:t>
      </w:r>
      <w:r w:rsidRPr="006A4CBA">
        <w:rPr>
          <w:b/>
        </w:rPr>
        <w:t xml:space="preserve"> </w:t>
      </w:r>
      <w:r>
        <w:rPr>
          <w:b/>
        </w:rPr>
        <w:t>d’un enfant</w:t>
      </w:r>
      <w:r w:rsidRPr="006A4CBA">
        <w:rPr>
          <w:b/>
        </w:rPr>
        <w:t xml:space="preserve"> du </w:t>
      </w:r>
      <w:proofErr w:type="spellStart"/>
      <w:r w:rsidRPr="006A4CBA">
        <w:rPr>
          <w:rStyle w:val="Accentuation"/>
          <w:b/>
        </w:rPr>
        <w:t>destape</w:t>
      </w:r>
      <w:proofErr w:type="spellEnd"/>
      <w:r w:rsidRPr="006A4CBA">
        <w:rPr>
          <w:b/>
        </w:rPr>
        <w:t xml:space="preserve"> dans </w:t>
      </w:r>
      <w:r w:rsidRPr="006A4CBA">
        <w:rPr>
          <w:rStyle w:val="Accentuation"/>
          <w:b/>
        </w:rPr>
        <w:t xml:space="preserve">Historias </w:t>
      </w:r>
      <w:proofErr w:type="spellStart"/>
      <w:r w:rsidRPr="006A4CBA">
        <w:rPr>
          <w:rStyle w:val="Accentuation"/>
          <w:b/>
        </w:rPr>
        <w:t>del</w:t>
      </w:r>
      <w:proofErr w:type="spellEnd"/>
      <w:r w:rsidRPr="006A4CBA">
        <w:rPr>
          <w:rStyle w:val="Accentuation"/>
          <w:b/>
        </w:rPr>
        <w:t xml:space="preserve"> </w:t>
      </w:r>
      <w:proofErr w:type="spellStart"/>
      <w:r w:rsidRPr="006A4CBA">
        <w:rPr>
          <w:rStyle w:val="Accentuation"/>
          <w:b/>
        </w:rPr>
        <w:t>barrio</w:t>
      </w:r>
      <w:proofErr w:type="spellEnd"/>
      <w:r w:rsidRPr="006A4CBA">
        <w:rPr>
          <w:b/>
        </w:rPr>
        <w:t xml:space="preserve"> de </w:t>
      </w:r>
      <w:proofErr w:type="spellStart"/>
      <w:r w:rsidRPr="006A4CBA">
        <w:rPr>
          <w:b/>
        </w:rPr>
        <w:t>Beltrán</w:t>
      </w:r>
      <w:proofErr w:type="spellEnd"/>
      <w:r w:rsidRPr="006A4CBA">
        <w:rPr>
          <w:b/>
        </w:rPr>
        <w:t xml:space="preserve"> y </w:t>
      </w:r>
      <w:proofErr w:type="spellStart"/>
      <w:r w:rsidRPr="006A4CBA">
        <w:rPr>
          <w:b/>
        </w:rPr>
        <w:t>Seguí</w:t>
      </w:r>
      <w:proofErr w:type="spellEnd"/>
    </w:p>
    <w:p w:rsidR="00906C34" w:rsidRDefault="00906C34" w:rsidP="00906C34">
      <w:pPr>
        <w:pStyle w:val="CorpsDeCours"/>
        <w:spacing w:line="240" w:lineRule="auto"/>
        <w:jc w:val="center"/>
        <w:rPr>
          <w:b/>
        </w:rPr>
      </w:pPr>
    </w:p>
    <w:p w:rsidR="00906C34" w:rsidRPr="001B6B21" w:rsidRDefault="00906C34" w:rsidP="00906C34">
      <w:pPr>
        <w:pStyle w:val="CorpsDeCours"/>
        <w:spacing w:line="240" w:lineRule="auto"/>
        <w:jc w:val="right"/>
        <w:rPr>
          <w:b/>
          <w:lang w:val="es-ES"/>
        </w:rPr>
      </w:pPr>
      <w:r w:rsidRPr="001B6B21">
        <w:rPr>
          <w:b/>
          <w:lang w:val="es-ES"/>
        </w:rPr>
        <w:t xml:space="preserve">Thomas </w:t>
      </w:r>
      <w:proofErr w:type="spellStart"/>
      <w:r w:rsidRPr="001B6B21">
        <w:rPr>
          <w:b/>
          <w:lang w:val="es-ES"/>
        </w:rPr>
        <w:t>Faye</w:t>
      </w:r>
      <w:proofErr w:type="spellEnd"/>
    </w:p>
    <w:p w:rsidR="00906C34" w:rsidRPr="001B6B21" w:rsidRDefault="00906C34" w:rsidP="00906C34">
      <w:pPr>
        <w:pStyle w:val="CorpsDeCours"/>
        <w:spacing w:line="240" w:lineRule="auto"/>
        <w:jc w:val="center"/>
        <w:rPr>
          <w:b/>
          <w:lang w:val="es-ES"/>
        </w:rPr>
      </w:pPr>
    </w:p>
    <w:p w:rsidR="00D57063" w:rsidRPr="001B6B21" w:rsidRDefault="00906C34" w:rsidP="00906C34">
      <w:pPr>
        <w:ind w:firstLine="0"/>
        <w:jc w:val="center"/>
        <w:rPr>
          <w:u w:val="single"/>
          <w:lang w:val="es-ES"/>
        </w:rPr>
      </w:pPr>
      <w:proofErr w:type="spellStart"/>
      <w:r w:rsidRPr="001B6B21">
        <w:rPr>
          <w:u w:val="single"/>
          <w:lang w:val="es-ES"/>
        </w:rPr>
        <w:t>Table</w:t>
      </w:r>
      <w:proofErr w:type="spellEnd"/>
      <w:r w:rsidRPr="001B6B21">
        <w:rPr>
          <w:u w:val="single"/>
          <w:lang w:val="es-ES"/>
        </w:rPr>
        <w:t xml:space="preserve"> des </w:t>
      </w:r>
      <w:proofErr w:type="spellStart"/>
      <w:r w:rsidRPr="001B6B21">
        <w:rPr>
          <w:u w:val="single"/>
          <w:lang w:val="es-ES"/>
        </w:rPr>
        <w:t>illustrations</w:t>
      </w:r>
      <w:proofErr w:type="spellEnd"/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1: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cases 10-1 et 11-1</w:t>
      </w:r>
    </w:p>
    <w:p w:rsidR="001B6B21" w:rsidRDefault="001B6B21" w:rsidP="00906C34">
      <w:pPr>
        <w:ind w:firstLine="0"/>
        <w:jc w:val="center"/>
        <w:rPr>
          <w:u w:val="single"/>
          <w:lang w:val="es-ES"/>
        </w:rPr>
      </w:pPr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2: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cases 12-1 et 13-1</w:t>
      </w:r>
    </w:p>
    <w:p w:rsidR="001B6B21" w:rsidRDefault="001B6B21" w:rsidP="00906C34">
      <w:pPr>
        <w:ind w:firstLine="0"/>
        <w:jc w:val="center"/>
        <w:rPr>
          <w:u w:val="single"/>
          <w:lang w:val="es-ES"/>
        </w:rPr>
      </w:pPr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3: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planche 107</w:t>
      </w:r>
    </w:p>
    <w:p w:rsidR="001B6B21" w:rsidRDefault="001B6B21" w:rsidP="00906C34">
      <w:pPr>
        <w:ind w:firstLine="0"/>
        <w:jc w:val="center"/>
        <w:rPr>
          <w:u w:val="single"/>
          <w:lang w:val="es-ES"/>
        </w:rPr>
      </w:pPr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4: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planches 80-81</w:t>
      </w:r>
    </w:p>
    <w:p w:rsidR="001B6B21" w:rsidRDefault="001B6B21" w:rsidP="00906C34">
      <w:pPr>
        <w:ind w:firstLine="0"/>
        <w:jc w:val="center"/>
        <w:rPr>
          <w:u w:val="single"/>
          <w:lang w:val="es-ES"/>
        </w:rPr>
      </w:pPr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5: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planche 85</w:t>
      </w:r>
    </w:p>
    <w:p w:rsidR="001B6B21" w:rsidRDefault="001B6B21" w:rsidP="00906C34">
      <w:pPr>
        <w:ind w:firstLine="0"/>
        <w:jc w:val="center"/>
        <w:rPr>
          <w:u w:val="single"/>
          <w:lang w:val="es-ES"/>
        </w:rPr>
      </w:pPr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6: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planche 60</w:t>
      </w:r>
    </w:p>
    <w:p w:rsidR="001B6B21" w:rsidRDefault="001B6B21" w:rsidP="00906C34">
      <w:pPr>
        <w:ind w:firstLine="0"/>
        <w:jc w:val="center"/>
        <w:rPr>
          <w:u w:val="single"/>
          <w:lang w:val="es-ES"/>
        </w:rPr>
      </w:pPr>
    </w:p>
    <w:p w:rsidR="001B6B21" w:rsidRPr="001B6B21" w:rsidRDefault="001B6B21" w:rsidP="001B6B21">
      <w:pPr>
        <w:spacing w:line="240" w:lineRule="auto"/>
        <w:ind w:firstLine="0"/>
        <w:rPr>
          <w:u w:val="single"/>
          <w:lang w:val="es-ES"/>
        </w:rPr>
      </w:pPr>
      <w:proofErr w:type="spellStart"/>
      <w:r>
        <w:rPr>
          <w:iCs/>
          <w:lang w:val="es-ES"/>
        </w:rPr>
        <w:t>Illustration</w:t>
      </w:r>
      <w:proofErr w:type="spellEnd"/>
      <w:r>
        <w:rPr>
          <w:iCs/>
          <w:lang w:val="es-ES"/>
        </w:rPr>
        <w:t xml:space="preserve"> 7: </w:t>
      </w:r>
      <w:r w:rsidRPr="001B6B21">
        <w:rPr>
          <w:i/>
          <w:iCs/>
          <w:lang w:val="es-ES"/>
        </w:rPr>
        <w:t>Historias del barrio</w:t>
      </w:r>
      <w:r w:rsidRPr="001B6B21">
        <w:rPr>
          <w:lang w:val="es-ES"/>
        </w:rPr>
        <w:t xml:space="preserve"> © 2011, 2016 </w:t>
      </w:r>
      <w:proofErr w:type="spellStart"/>
      <w:r w:rsidRPr="001B6B21">
        <w:rPr>
          <w:lang w:val="es-ES"/>
        </w:rPr>
        <w:t>Gabi</w:t>
      </w:r>
      <w:proofErr w:type="spellEnd"/>
      <w:r w:rsidRPr="001B6B21">
        <w:rPr>
          <w:lang w:val="es-ES"/>
        </w:rPr>
        <w:t xml:space="preserve"> Beltrán y Bartolomé Seguí. Publicado con permiso de </w:t>
      </w:r>
      <w:proofErr w:type="spellStart"/>
      <w:r w:rsidRPr="001B6B21">
        <w:rPr>
          <w:lang w:val="es-ES"/>
        </w:rPr>
        <w:t>Astiberri</w:t>
      </w:r>
      <w:proofErr w:type="spellEnd"/>
      <w:r w:rsidRPr="001B6B21">
        <w:rPr>
          <w:lang w:val="es-ES"/>
        </w:rPr>
        <w:t xml:space="preserve"> Ediciones</w:t>
      </w:r>
      <w:r>
        <w:rPr>
          <w:lang w:val="es-ES"/>
        </w:rPr>
        <w:t>, planche 86</w:t>
      </w:r>
    </w:p>
    <w:p w:rsidR="00906C34" w:rsidRPr="001B6B21" w:rsidRDefault="00906C34" w:rsidP="00906C34">
      <w:pPr>
        <w:spacing w:line="240" w:lineRule="auto"/>
        <w:ind w:firstLine="0"/>
        <w:rPr>
          <w:lang w:val="es-ES"/>
        </w:rPr>
      </w:pPr>
    </w:p>
    <w:p w:rsidR="00906C34" w:rsidRDefault="00906C34" w:rsidP="00906C34">
      <w:pPr>
        <w:spacing w:line="240" w:lineRule="auto"/>
        <w:ind w:firstLine="0"/>
        <w:rPr>
          <w:lang w:val="es-ES"/>
        </w:rPr>
      </w:pPr>
      <w:bookmarkStart w:id="0" w:name="_GoBack"/>
      <w:bookmarkEnd w:id="0"/>
    </w:p>
    <w:p w:rsidR="00906C34" w:rsidRDefault="00906C34" w:rsidP="00906C34">
      <w:pPr>
        <w:spacing w:line="240" w:lineRule="auto"/>
        <w:ind w:firstLine="0"/>
        <w:rPr>
          <w:lang w:val="es-ES"/>
        </w:rPr>
      </w:pPr>
    </w:p>
    <w:p w:rsidR="00906C34" w:rsidRDefault="00906C34" w:rsidP="00906C34">
      <w:pPr>
        <w:ind w:firstLine="0"/>
        <w:rPr>
          <w:lang w:val="es-ES"/>
        </w:rPr>
      </w:pPr>
    </w:p>
    <w:p w:rsidR="00906C34" w:rsidRDefault="00906C34" w:rsidP="00906C34">
      <w:pPr>
        <w:ind w:firstLine="0"/>
        <w:rPr>
          <w:lang w:val="es-ES"/>
        </w:rPr>
      </w:pPr>
    </w:p>
    <w:p w:rsidR="00906C34" w:rsidRPr="00906C34" w:rsidRDefault="00906C34" w:rsidP="00906C34">
      <w:pPr>
        <w:ind w:firstLine="0"/>
        <w:rPr>
          <w:lang w:val="es-ES"/>
        </w:rPr>
      </w:pPr>
    </w:p>
    <w:sectPr w:rsidR="00906C34" w:rsidRPr="00906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1C"/>
    <w:rsid w:val="001B3557"/>
    <w:rsid w:val="001B6B21"/>
    <w:rsid w:val="00601045"/>
    <w:rsid w:val="007B6ABD"/>
    <w:rsid w:val="00906C34"/>
    <w:rsid w:val="00D57063"/>
    <w:rsid w:val="00F0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B6EF"/>
  <w15:chartTrackingRefBased/>
  <w15:docId w15:val="{9A08EC57-EF9C-4B13-8DBF-1B169409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position w:val="-4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045"/>
    <w:pPr>
      <w:spacing w:after="0" w:line="360" w:lineRule="auto"/>
      <w:ind w:firstLine="709"/>
      <w:contextualSpacing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Cours">
    <w:name w:val="CorpsDeCours"/>
    <w:basedOn w:val="Normal"/>
    <w:qFormat/>
    <w:rsid w:val="00906C34"/>
    <w:pPr>
      <w:ind w:firstLine="851"/>
      <w:contextualSpacing w:val="0"/>
    </w:pPr>
    <w:rPr>
      <w:rFonts w:eastAsiaTheme="minorHAnsi"/>
      <w:position w:val="0"/>
      <w:sz w:val="22"/>
      <w:szCs w:val="22"/>
    </w:rPr>
  </w:style>
  <w:style w:type="character" w:styleId="Accentuation">
    <w:name w:val="Emphasis"/>
    <w:basedOn w:val="Policepardfaut"/>
    <w:uiPriority w:val="20"/>
    <w:qFormat/>
    <w:rsid w:val="00906C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980</Characters>
  <Application>Microsoft Office Word</Application>
  <DocSecurity>0</DocSecurity>
  <Lines>14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Unilim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2017-12-10T19:24:00Z</dcterms:created>
  <dcterms:modified xsi:type="dcterms:W3CDTF">2018-01-21T09:51:00Z</dcterms:modified>
</cp:coreProperties>
</file>